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A5BA" w14:textId="77777777" w:rsidR="00586C1A" w:rsidRDefault="00586C1A" w:rsidP="00E33E61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1461764" w14:textId="03AD63C1" w:rsidR="00560DCD" w:rsidRPr="0022255A" w:rsidRDefault="00E33E61" w:rsidP="00E33E61">
      <w:pPr>
        <w:jc w:val="center"/>
        <w:rPr>
          <w:rFonts w:cs="B Nazanin"/>
          <w:b/>
          <w:bCs/>
          <w:sz w:val="24"/>
          <w:szCs w:val="24"/>
          <w:rtl/>
        </w:rPr>
      </w:pPr>
      <w:r w:rsidRPr="0022255A">
        <w:rPr>
          <w:rFonts w:cs="B Nazanin" w:hint="cs"/>
          <w:b/>
          <w:bCs/>
          <w:sz w:val="24"/>
          <w:szCs w:val="24"/>
          <w:rtl/>
        </w:rPr>
        <w:t xml:space="preserve">دروس </w:t>
      </w:r>
      <w:r w:rsidR="004F68CE" w:rsidRPr="0022255A">
        <w:rPr>
          <w:rFonts w:cs="B Nazanin" w:hint="cs"/>
          <w:b/>
          <w:bCs/>
          <w:sz w:val="24"/>
          <w:szCs w:val="24"/>
          <w:rtl/>
        </w:rPr>
        <w:t xml:space="preserve">ارائه </w:t>
      </w:r>
      <w:r w:rsidRPr="0022255A">
        <w:rPr>
          <w:rFonts w:cs="B Nazanin" w:hint="cs"/>
          <w:b/>
          <w:bCs/>
          <w:sz w:val="24"/>
          <w:szCs w:val="24"/>
          <w:rtl/>
        </w:rPr>
        <w:t xml:space="preserve">دانشجویان </w:t>
      </w:r>
      <w:r w:rsidR="009F15FA" w:rsidRPr="0022255A">
        <w:rPr>
          <w:rFonts w:cs="B Nazanin" w:hint="cs"/>
          <w:b/>
          <w:bCs/>
          <w:sz w:val="24"/>
          <w:szCs w:val="24"/>
          <w:rtl/>
        </w:rPr>
        <w:t>کارشناسی ارشد</w:t>
      </w:r>
      <w:r w:rsidRPr="0022255A">
        <w:rPr>
          <w:rFonts w:cs="B Nazanin" w:hint="cs"/>
          <w:b/>
          <w:bCs/>
          <w:sz w:val="24"/>
          <w:szCs w:val="24"/>
          <w:rtl/>
        </w:rPr>
        <w:t xml:space="preserve"> رشته آموزش پزشکی</w:t>
      </w:r>
    </w:p>
    <w:p w14:paraId="19846B88" w14:textId="2456B0AB" w:rsidR="00B9039F" w:rsidRDefault="00B9039F" w:rsidP="005A313F">
      <w:pPr>
        <w:jc w:val="center"/>
        <w:rPr>
          <w:rFonts w:cs="B Nazanin"/>
          <w:b/>
          <w:bCs/>
          <w:rtl/>
        </w:rPr>
      </w:pPr>
      <w:r w:rsidRPr="0022255A">
        <w:rPr>
          <w:rFonts w:cs="B Nazanin" w:hint="cs"/>
          <w:b/>
          <w:bCs/>
          <w:rtl/>
        </w:rPr>
        <w:t xml:space="preserve">نیمسال </w:t>
      </w:r>
      <w:r w:rsidR="005A313F">
        <w:rPr>
          <w:rFonts w:cs="B Nazanin" w:hint="cs"/>
          <w:b/>
          <w:bCs/>
          <w:rtl/>
        </w:rPr>
        <w:t>اول 1405-1404</w:t>
      </w:r>
    </w:p>
    <w:p w14:paraId="65424753" w14:textId="3AB72387" w:rsidR="00E76DC8" w:rsidRDefault="00E76DC8" w:rsidP="00E33E61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-25"/>
        <w:bidiVisual/>
        <w:tblW w:w="8871" w:type="dxa"/>
        <w:tblLook w:val="04A0" w:firstRow="1" w:lastRow="0" w:firstColumn="1" w:lastColumn="0" w:noHBand="0" w:noVBand="1"/>
      </w:tblPr>
      <w:tblGrid>
        <w:gridCol w:w="1042"/>
        <w:gridCol w:w="2436"/>
        <w:gridCol w:w="1985"/>
        <w:gridCol w:w="1701"/>
        <w:gridCol w:w="1707"/>
      </w:tblGrid>
      <w:tr w:rsidR="00E76DC8" w:rsidRPr="004F68CE" w14:paraId="7DC34514" w14:textId="77777777" w:rsidTr="005A313F">
        <w:tc>
          <w:tcPr>
            <w:tcW w:w="88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93A545C" w14:textId="5095DE6F" w:rsidR="00E76DC8" w:rsidRPr="004F68CE" w:rsidRDefault="00E76DC8" w:rsidP="00C765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68CE">
              <w:rPr>
                <w:rFonts w:cs="B Nazanin" w:hint="cs"/>
                <w:sz w:val="24"/>
                <w:szCs w:val="24"/>
                <w:rtl/>
              </w:rPr>
              <w:t xml:space="preserve">دروس قابل ارائه در </w:t>
            </w:r>
            <w:r w:rsidRPr="005A313F">
              <w:rPr>
                <w:rFonts w:cs="B Nazanin" w:hint="cs"/>
                <w:sz w:val="24"/>
                <w:szCs w:val="24"/>
                <w:shd w:val="clear" w:color="auto" w:fill="A8D08D" w:themeFill="accent6" w:themeFillTint="99"/>
                <w:rtl/>
              </w:rPr>
              <w:t xml:space="preserve">ترم </w:t>
            </w:r>
            <w:r w:rsidR="002A6040" w:rsidRPr="005A313F">
              <w:rPr>
                <w:rFonts w:cs="B Nazanin" w:hint="cs"/>
                <w:sz w:val="24"/>
                <w:szCs w:val="24"/>
                <w:shd w:val="clear" w:color="auto" w:fill="A8D08D" w:themeFill="accent6" w:themeFillTint="99"/>
                <w:rtl/>
              </w:rPr>
              <w:t xml:space="preserve"> اول- </w:t>
            </w:r>
            <w:r w:rsidR="00C765B1" w:rsidRPr="005A313F">
              <w:rPr>
                <w:rFonts w:cs="B Nazanin" w:hint="cs"/>
                <w:sz w:val="24"/>
                <w:szCs w:val="24"/>
                <w:shd w:val="clear" w:color="auto" w:fill="A8D08D" w:themeFill="accent6" w:themeFillTint="99"/>
                <w:rtl/>
              </w:rPr>
              <w:t>مهر 1404</w:t>
            </w:r>
            <w:r w:rsidRPr="005A313F">
              <w:rPr>
                <w:rFonts w:cs="B Nazanin" w:hint="cs"/>
                <w:sz w:val="24"/>
                <w:szCs w:val="24"/>
                <w:shd w:val="clear" w:color="auto" w:fill="A8D08D" w:themeFill="accent6" w:themeFillTint="99"/>
                <w:rtl/>
              </w:rPr>
              <w:t>(جدید الورود)</w:t>
            </w:r>
            <w:r w:rsidR="00C765B1" w:rsidRPr="005A313F">
              <w:rPr>
                <w:rFonts w:cs="B Nazanin" w:hint="cs"/>
                <w:sz w:val="24"/>
                <w:szCs w:val="24"/>
                <w:shd w:val="clear" w:color="auto" w:fill="C45911" w:themeFill="accent2" w:themeFillShade="BF"/>
                <w:rtl/>
              </w:rPr>
              <w:t xml:space="preserve"> مجازی</w:t>
            </w:r>
          </w:p>
        </w:tc>
      </w:tr>
      <w:tr w:rsidR="00CE7E1E" w:rsidRPr="007F7A4C" w14:paraId="43799F33" w14:textId="77777777" w:rsidTr="005A313F">
        <w:trPr>
          <w:trHeight w:val="326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E138A" w14:textId="77777777" w:rsidR="00CE7E1E" w:rsidRPr="007F7A4C" w:rsidRDefault="00CE7E1E" w:rsidP="003E56EA">
            <w:pPr>
              <w:jc w:val="center"/>
              <w:rPr>
                <w:rFonts w:cs="B Nazanin"/>
                <w:rtl/>
              </w:rPr>
            </w:pPr>
            <w:r w:rsidRPr="007F7A4C">
              <w:rPr>
                <w:rFonts w:cs="B Nazanin" w:hint="cs"/>
                <w:rtl/>
              </w:rPr>
              <w:t>کد درس</w:t>
            </w:r>
          </w:p>
        </w:tc>
        <w:tc>
          <w:tcPr>
            <w:tcW w:w="2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38077F7" w14:textId="77777777" w:rsidR="00CE7E1E" w:rsidRPr="007F7A4C" w:rsidRDefault="00CE7E1E" w:rsidP="003E56EA">
            <w:pPr>
              <w:jc w:val="center"/>
              <w:rPr>
                <w:rFonts w:cs="B Nazanin"/>
                <w:rtl/>
              </w:rPr>
            </w:pPr>
            <w:r w:rsidRPr="007F7A4C">
              <w:rPr>
                <w:rFonts w:cs="B Nazanin" w:hint="cs"/>
                <w:rtl/>
              </w:rPr>
              <w:t>نام درس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622641" w14:textId="2DEA6B6B" w:rsidR="00CE7E1E" w:rsidRPr="007F7A4C" w:rsidRDefault="00CE7E1E" w:rsidP="003E56EA">
            <w:pPr>
              <w:jc w:val="center"/>
              <w:rPr>
                <w:rFonts w:cs="B Nazanin"/>
                <w:b/>
                <w:bCs/>
                <w:rtl/>
              </w:rPr>
            </w:pPr>
            <w:r w:rsidRPr="007F7A4C">
              <w:rPr>
                <w:rFonts w:cs="B Nazanin" w:hint="cs"/>
                <w:b/>
                <w:bCs/>
                <w:rtl/>
              </w:rPr>
              <w:t xml:space="preserve">استاد </w:t>
            </w:r>
          </w:p>
          <w:p w14:paraId="5D6286CB" w14:textId="7F020165" w:rsidR="00CE7E1E" w:rsidRPr="007F7A4C" w:rsidRDefault="00CE7E1E" w:rsidP="003E56E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A0B44" w14:textId="77777777" w:rsidR="00CE7E1E" w:rsidRPr="007F7A4C" w:rsidRDefault="00CE7E1E" w:rsidP="003E56EA">
            <w:pPr>
              <w:jc w:val="center"/>
              <w:rPr>
                <w:rFonts w:cs="B Nazanin"/>
                <w:rtl/>
              </w:rPr>
            </w:pPr>
            <w:r w:rsidRPr="007F7A4C">
              <w:rPr>
                <w:rFonts w:cs="B Nazanin" w:hint="cs"/>
                <w:rtl/>
              </w:rPr>
              <w:t xml:space="preserve"> مدرس همکار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3EA2" w14:textId="77777777" w:rsidR="00CE7E1E" w:rsidRPr="007F7A4C" w:rsidRDefault="00CE7E1E" w:rsidP="003E56EA">
            <w:pPr>
              <w:jc w:val="center"/>
              <w:rPr>
                <w:rFonts w:cs="B Nazanin"/>
                <w:rtl/>
              </w:rPr>
            </w:pPr>
            <w:r w:rsidRPr="007F7A4C">
              <w:rPr>
                <w:rFonts w:cs="B Nazanin" w:hint="cs"/>
                <w:rtl/>
              </w:rPr>
              <w:t xml:space="preserve">دانشجوی دستیار </w:t>
            </w:r>
          </w:p>
        </w:tc>
      </w:tr>
      <w:tr w:rsidR="00CE7E1E" w:rsidRPr="007F7A4C" w14:paraId="53893A48" w14:textId="77777777" w:rsidTr="005A313F">
        <w:trPr>
          <w:trHeight w:val="326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D32E8" w14:textId="77777777" w:rsidR="00CE7E1E" w:rsidRPr="007F7A4C" w:rsidRDefault="00CE7E1E" w:rsidP="003E56EA">
            <w:pPr>
              <w:rPr>
                <w:rFonts w:cs="B Nazanin"/>
                <w:rtl/>
              </w:rPr>
            </w:pPr>
          </w:p>
        </w:tc>
        <w:tc>
          <w:tcPr>
            <w:tcW w:w="2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F6BDC7" w14:textId="77777777" w:rsidR="00CE7E1E" w:rsidRPr="007F7A4C" w:rsidRDefault="00CE7E1E" w:rsidP="003E56EA">
            <w:pPr>
              <w:rPr>
                <w:rFonts w:cs="B Nazanin"/>
                <w:rtl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E1016" w14:textId="77777777" w:rsidR="00CE7E1E" w:rsidRPr="007F7A4C" w:rsidRDefault="00CE7E1E" w:rsidP="003E56EA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BEC9D" w14:textId="77777777" w:rsidR="00CE7E1E" w:rsidRPr="007F7A4C" w:rsidRDefault="00CE7E1E" w:rsidP="003E56EA">
            <w:pPr>
              <w:rPr>
                <w:rFonts w:cs="B Nazanin"/>
                <w:rtl/>
              </w:rPr>
            </w:pPr>
          </w:p>
        </w:tc>
        <w:tc>
          <w:tcPr>
            <w:tcW w:w="1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BE7D2" w14:textId="77777777" w:rsidR="00CE7E1E" w:rsidRPr="007F7A4C" w:rsidRDefault="00CE7E1E" w:rsidP="003E56EA">
            <w:pPr>
              <w:rPr>
                <w:rFonts w:cs="B Nazanin"/>
                <w:rtl/>
              </w:rPr>
            </w:pPr>
          </w:p>
        </w:tc>
      </w:tr>
      <w:tr w:rsidR="00CE7E1E" w:rsidRPr="007F7A4C" w14:paraId="0C167A24" w14:textId="77777777" w:rsidTr="005A313F">
        <w:tc>
          <w:tcPr>
            <w:tcW w:w="1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8DB193" w14:textId="238C533E" w:rsidR="00CE7E1E" w:rsidRPr="007F7A4C" w:rsidRDefault="00CE7E1E" w:rsidP="0036296A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221200111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E230F1" w14:textId="59624332" w:rsidR="00CE7E1E" w:rsidRPr="007F7A4C" w:rsidRDefault="00CE7E1E" w:rsidP="0036296A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برنامه ریزی درسی 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4A9A" w14:textId="3AE61395" w:rsidR="00CE7E1E" w:rsidRPr="007F7A4C" w:rsidRDefault="00CE7E1E" w:rsidP="0036296A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سهرابی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BB509" w14:textId="5E207EE9" w:rsidR="00CE7E1E" w:rsidRPr="007F7A4C" w:rsidRDefault="00CE7E1E" w:rsidP="0036296A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آقا باقری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EC7A23" w14:textId="2B88031D" w:rsidR="00CE7E1E" w:rsidRPr="007F7A4C" w:rsidRDefault="00CE7E1E" w:rsidP="0036296A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CE7E1E" w:rsidRPr="007F7A4C" w14:paraId="47ED4EDF" w14:textId="77777777" w:rsidTr="005A313F">
        <w:tc>
          <w:tcPr>
            <w:tcW w:w="1042" w:type="dxa"/>
            <w:tcBorders>
              <w:left w:val="single" w:sz="12" w:space="0" w:color="auto"/>
              <w:right w:val="single" w:sz="12" w:space="0" w:color="auto"/>
            </w:tcBorders>
          </w:tcPr>
          <w:p w14:paraId="5558806F" w14:textId="29B8AE8E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221200222</w:t>
            </w:r>
          </w:p>
        </w:tc>
        <w:tc>
          <w:tcPr>
            <w:tcW w:w="2436" w:type="dxa"/>
            <w:tcBorders>
              <w:left w:val="single" w:sz="12" w:space="0" w:color="auto"/>
              <w:right w:val="single" w:sz="12" w:space="0" w:color="auto"/>
            </w:tcBorders>
          </w:tcPr>
          <w:p w14:paraId="3F43F57F" w14:textId="2D0D4BD0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نظریه</w:t>
            </w:r>
            <w:r w:rsidRPr="007F7A4C">
              <w:rPr>
                <w:rFonts w:cs="B Mitra"/>
                <w:rtl/>
              </w:rPr>
              <w:softHyphen/>
            </w:r>
            <w:r w:rsidRPr="007F7A4C">
              <w:rPr>
                <w:rFonts w:cs="B Mitra" w:hint="cs"/>
                <w:rtl/>
              </w:rPr>
              <w:t>های یادگیری و مهارت</w:t>
            </w:r>
            <w:r w:rsidRPr="007F7A4C">
              <w:rPr>
                <w:rFonts w:cs="B Mitra"/>
                <w:rtl/>
              </w:rPr>
              <w:softHyphen/>
            </w:r>
            <w:r w:rsidRPr="007F7A4C">
              <w:rPr>
                <w:rFonts w:cs="B Mitra" w:hint="cs"/>
                <w:rtl/>
              </w:rPr>
              <w:t>های مقدماتی تدریس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D9F3325" w14:textId="49A81118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دکتر خوش گفتار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3F79FD37" w14:textId="1089ED5F" w:rsidR="00CE7E1E" w:rsidRPr="007F7A4C" w:rsidRDefault="00CE7E1E" w:rsidP="00482C6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</w:tcPr>
          <w:p w14:paraId="5CDDE6D5" w14:textId="1A0908E4" w:rsidR="00CE7E1E" w:rsidRPr="00852AE9" w:rsidRDefault="00CE7E1E" w:rsidP="00852AE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52AE9">
              <w:rPr>
                <w:rFonts w:cs="B Nazanin" w:hint="cs"/>
                <w:sz w:val="20"/>
                <w:szCs w:val="20"/>
                <w:rtl/>
              </w:rPr>
              <w:t>خانم باقری</w:t>
            </w:r>
          </w:p>
        </w:tc>
      </w:tr>
      <w:tr w:rsidR="00CE7E1E" w:rsidRPr="007F7A4C" w14:paraId="264C7847" w14:textId="77777777" w:rsidTr="005A313F">
        <w:trPr>
          <w:trHeight w:val="528"/>
        </w:trPr>
        <w:tc>
          <w:tcPr>
            <w:tcW w:w="1042" w:type="dxa"/>
            <w:tcBorders>
              <w:left w:val="single" w:sz="12" w:space="0" w:color="auto"/>
              <w:right w:val="single" w:sz="12" w:space="0" w:color="auto"/>
            </w:tcBorders>
          </w:tcPr>
          <w:p w14:paraId="75F7A483" w14:textId="72223650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221200333</w:t>
            </w:r>
          </w:p>
        </w:tc>
        <w:tc>
          <w:tcPr>
            <w:tcW w:w="2436" w:type="dxa"/>
            <w:tcBorders>
              <w:left w:val="single" w:sz="12" w:space="0" w:color="auto"/>
              <w:right w:val="single" w:sz="12" w:space="0" w:color="auto"/>
            </w:tcBorders>
          </w:tcPr>
          <w:p w14:paraId="386F3E2F" w14:textId="258A8D68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برقراری مهارت های ارتباط میان فردی و مهارت پزشک با بیمار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024E6FF6" w14:textId="31603DDF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بنا درخشان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629F2D5" w14:textId="77777777" w:rsidR="00CE7E1E" w:rsidRPr="007F7A4C" w:rsidRDefault="00CE7E1E" w:rsidP="00482C6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</w:tcPr>
          <w:p w14:paraId="01188FAC" w14:textId="0C871329" w:rsidR="00CE7E1E" w:rsidRPr="00852AE9" w:rsidRDefault="00CE7E1E" w:rsidP="00482C6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E7E1E" w:rsidRPr="007F7A4C" w14:paraId="45C62DBC" w14:textId="77777777" w:rsidTr="005A313F">
        <w:tc>
          <w:tcPr>
            <w:tcW w:w="1042" w:type="dxa"/>
            <w:tcBorders>
              <w:left w:val="single" w:sz="12" w:space="0" w:color="auto"/>
              <w:right w:val="single" w:sz="12" w:space="0" w:color="auto"/>
            </w:tcBorders>
          </w:tcPr>
          <w:p w14:paraId="5EAEF783" w14:textId="4F5F8973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221200444</w:t>
            </w:r>
          </w:p>
        </w:tc>
        <w:tc>
          <w:tcPr>
            <w:tcW w:w="2436" w:type="dxa"/>
            <w:tcBorders>
              <w:left w:val="single" w:sz="12" w:space="0" w:color="auto"/>
              <w:right w:val="single" w:sz="12" w:space="0" w:color="auto"/>
            </w:tcBorders>
          </w:tcPr>
          <w:p w14:paraId="795A3903" w14:textId="491EC8DD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 xml:space="preserve">روش های ارزشیابی برنامه </w:t>
            </w: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334B269" w14:textId="41395E7D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دکتر همایونی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27AD59D6" w14:textId="00FAA9DD" w:rsidR="00CE7E1E" w:rsidRPr="007F7A4C" w:rsidRDefault="00CE7E1E" w:rsidP="00482C6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دکتر خواجه علی </w:t>
            </w: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</w:tcPr>
          <w:p w14:paraId="75187179" w14:textId="72BE4C17" w:rsidR="00CE7E1E" w:rsidRPr="00852AE9" w:rsidRDefault="00CE7E1E" w:rsidP="00482C6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E7E1E" w:rsidRPr="007F7A4C" w14:paraId="2284A6CD" w14:textId="77777777" w:rsidTr="005A313F">
        <w:tc>
          <w:tcPr>
            <w:tcW w:w="1042" w:type="dxa"/>
            <w:tcBorders>
              <w:left w:val="single" w:sz="12" w:space="0" w:color="auto"/>
              <w:right w:val="single" w:sz="12" w:space="0" w:color="auto"/>
            </w:tcBorders>
          </w:tcPr>
          <w:p w14:paraId="3817E402" w14:textId="7EA24232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221200555</w:t>
            </w:r>
          </w:p>
        </w:tc>
        <w:tc>
          <w:tcPr>
            <w:tcW w:w="2436" w:type="dxa"/>
            <w:tcBorders>
              <w:left w:val="single" w:sz="12" w:space="0" w:color="auto"/>
              <w:right w:val="single" w:sz="12" w:space="0" w:color="auto"/>
            </w:tcBorders>
          </w:tcPr>
          <w:p w14:paraId="0792EB95" w14:textId="31D26A5B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روش های ارزیابی دانشجو 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71AF446" w14:textId="05767657" w:rsidR="00CE7E1E" w:rsidRPr="007F7A4C" w:rsidRDefault="00CE7E1E" w:rsidP="00482C64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دکتر کلانتریون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1A23F4" w14:textId="77777777" w:rsidR="00CE7E1E" w:rsidRPr="007F7A4C" w:rsidRDefault="00CE7E1E" w:rsidP="00482C6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</w:tcPr>
          <w:p w14:paraId="3446FDD5" w14:textId="3CC2D8EE" w:rsidR="00CE7E1E" w:rsidRPr="00852AE9" w:rsidRDefault="00CE7E1E" w:rsidP="00852AE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52AE9">
              <w:rPr>
                <w:rFonts w:cs="B Nazanin" w:hint="cs"/>
                <w:sz w:val="20"/>
                <w:szCs w:val="20"/>
                <w:rtl/>
              </w:rPr>
              <w:t>خانم زنگی ابادی</w:t>
            </w:r>
          </w:p>
        </w:tc>
      </w:tr>
      <w:tr w:rsidR="00CE7E1E" w:rsidRPr="007F7A4C" w14:paraId="23BD5640" w14:textId="77777777" w:rsidTr="005A313F">
        <w:tc>
          <w:tcPr>
            <w:tcW w:w="1042" w:type="dxa"/>
            <w:tcBorders>
              <w:left w:val="single" w:sz="12" w:space="0" w:color="auto"/>
              <w:right w:val="single" w:sz="12" w:space="0" w:color="auto"/>
            </w:tcBorders>
          </w:tcPr>
          <w:p w14:paraId="5ED56C06" w14:textId="7046F800" w:rsidR="00CE7E1E" w:rsidRPr="007F7A4C" w:rsidRDefault="00CE7E1E" w:rsidP="00852AE9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221200666</w:t>
            </w:r>
          </w:p>
        </w:tc>
        <w:tc>
          <w:tcPr>
            <w:tcW w:w="2436" w:type="dxa"/>
            <w:tcBorders>
              <w:left w:val="single" w:sz="12" w:space="0" w:color="auto"/>
              <w:right w:val="single" w:sz="12" w:space="0" w:color="auto"/>
            </w:tcBorders>
          </w:tcPr>
          <w:p w14:paraId="3C9DFD25" w14:textId="6DA51B1F" w:rsidR="00CE7E1E" w:rsidRPr="007F7A4C" w:rsidRDefault="00CE7E1E" w:rsidP="00852AE9">
            <w:pPr>
              <w:spacing w:line="276" w:lineRule="auto"/>
              <w:rPr>
                <w:rFonts w:cs="B Nazanin"/>
                <w:rtl/>
              </w:rPr>
            </w:pPr>
            <w:r w:rsidRPr="007F7A4C">
              <w:rPr>
                <w:rFonts w:cs="B Mitra" w:hint="cs"/>
                <w:rtl/>
              </w:rPr>
              <w:t>کاربرد رایانه در آموزش 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0C41B051" w14:textId="4899BAA8" w:rsidR="00CE7E1E" w:rsidRPr="007F7A4C" w:rsidRDefault="00CE7E1E" w:rsidP="00852AE9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دکتر همایونی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F15DD3B" w14:textId="77777777" w:rsidR="00CE7E1E" w:rsidRPr="007F7A4C" w:rsidRDefault="00CE7E1E" w:rsidP="00852AE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7" w:type="dxa"/>
            <w:tcBorders>
              <w:left w:val="single" w:sz="12" w:space="0" w:color="auto"/>
              <w:right w:val="single" w:sz="12" w:space="0" w:color="auto"/>
            </w:tcBorders>
          </w:tcPr>
          <w:p w14:paraId="0038F28A" w14:textId="77777777" w:rsidR="00CE7E1E" w:rsidRPr="007F7A4C" w:rsidRDefault="00CE7E1E" w:rsidP="00852AE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</w:tbl>
    <w:p w14:paraId="7D604786" w14:textId="426DB9CE" w:rsidR="004F68CE" w:rsidRDefault="004F68CE" w:rsidP="004F68CE">
      <w:pPr>
        <w:bidi w:val="0"/>
        <w:rPr>
          <w:rFonts w:cs="B Nazanin"/>
        </w:rPr>
      </w:pPr>
    </w:p>
    <w:tbl>
      <w:tblPr>
        <w:bidiVisual/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082"/>
        <w:gridCol w:w="2525"/>
        <w:gridCol w:w="2526"/>
        <w:gridCol w:w="2663"/>
      </w:tblGrid>
      <w:tr w:rsidR="00CE7E1E" w14:paraId="3FC15DE0" w14:textId="77777777" w:rsidTr="005A313F">
        <w:trPr>
          <w:jc w:val="center"/>
        </w:trPr>
        <w:tc>
          <w:tcPr>
            <w:tcW w:w="88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8E5AE15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87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0E5414BA" w14:textId="5BBE9E95" w:rsidR="00CE7E1E" w:rsidRPr="00AB7D65" w:rsidRDefault="00CE7E1E" w:rsidP="00826299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B7D65">
              <w:rPr>
                <w:rFonts w:eastAsia="Calibri" w:hAnsi="Arial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برنامه هفتگی کارشناسی ارشد آموزش پزشکی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CE7E1E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shd w:val="clear" w:color="auto" w:fill="C45911" w:themeFill="accent2" w:themeFillShade="BF"/>
              </w:rPr>
              <w:t xml:space="preserve"> </w:t>
            </w:r>
            <w:r w:rsidRPr="00CE7E1E"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shd w:val="clear" w:color="auto" w:fill="C45911" w:themeFill="accent2" w:themeFillShade="BF"/>
                <w:rtl/>
              </w:rPr>
              <w:t>روزانه</w:t>
            </w:r>
            <w:r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B7D65">
              <w:rPr>
                <w:rFonts w:ascii="Sakkal Majalla" w:eastAsia="Calibri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–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B7D65"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نیم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B7D65"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سال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B7D65"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اول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B7D65">
              <w:rPr>
                <w:rFonts w:eastAsia="Calibri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1405-1404</w:t>
            </w:r>
            <w:r w:rsidRPr="00AB7D65">
              <w:rPr>
                <w:rFonts w:eastAsia="Calibri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14:paraId="4AABE6C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rtl/>
              </w:rPr>
            </w:pPr>
            <w:r w:rsidRPr="00AB7D65">
              <w:rPr>
                <w:rFonts w:eastAsia="Calibri" w:hAnsi="Arial" w:cs="B Nazanin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برنامه دانشجویان اول  ورودی بهمن 1402</w:t>
            </w:r>
          </w:p>
        </w:tc>
      </w:tr>
      <w:tr w:rsidR="00CE7E1E" w14:paraId="0CD9FFA7" w14:textId="77777777" w:rsidTr="005A313F">
        <w:trPr>
          <w:jc w:val="center"/>
        </w:trPr>
        <w:tc>
          <w:tcPr>
            <w:tcW w:w="88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B1E55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082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14:paraId="0F07996B" w14:textId="77777777" w:rsidR="00CE7E1E" w:rsidRPr="00AB7D65" w:rsidRDefault="00CE7E1E" w:rsidP="00CE7E1E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ساعت</w:t>
            </w:r>
          </w:p>
        </w:tc>
        <w:tc>
          <w:tcPr>
            <w:tcW w:w="2525" w:type="dxa"/>
            <w:shd w:val="clear" w:color="auto" w:fill="E2EFD9"/>
            <w:vAlign w:val="center"/>
          </w:tcPr>
          <w:p w14:paraId="31955F23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10-8</w:t>
            </w:r>
          </w:p>
        </w:tc>
        <w:tc>
          <w:tcPr>
            <w:tcW w:w="2526" w:type="dxa"/>
            <w:shd w:val="clear" w:color="auto" w:fill="E2EFD9"/>
            <w:vAlign w:val="center"/>
          </w:tcPr>
          <w:p w14:paraId="4A6F7D35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12-10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32233CA3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15-13</w:t>
            </w:r>
          </w:p>
        </w:tc>
      </w:tr>
      <w:tr w:rsidR="00CE7E1E" w14:paraId="24E1DC9C" w14:textId="77777777" w:rsidTr="005A313F">
        <w:trPr>
          <w:trHeight w:val="229"/>
          <w:jc w:val="center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22315341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rtl/>
              </w:rPr>
              <w:t>سه شنبه</w:t>
            </w:r>
          </w:p>
        </w:tc>
        <w:tc>
          <w:tcPr>
            <w:tcW w:w="1082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14:paraId="5953B72F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BA7665B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>دکتر رامین همایونی زند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00E9A8E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>دکتر معصومه کلانتریون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4C3033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>دکتر معصومه کلانتریون</w:t>
            </w:r>
          </w:p>
        </w:tc>
      </w:tr>
      <w:tr w:rsidR="00CE7E1E" w14:paraId="242FCAD2" w14:textId="77777777" w:rsidTr="005A313F">
        <w:trPr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07D91C79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082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14:paraId="2F26129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  <w:t>نام درس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2A41361" w14:textId="16277482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روش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های ارزشیابی برنامه</w:t>
            </w:r>
            <w:r>
              <w:rPr>
                <w:rFonts w:eastAsia="Calibri" w:cs="B Nazanin"/>
                <w:spacing w:val="-12"/>
                <w:sz w:val="24"/>
                <w:szCs w:val="24"/>
              </w:rPr>
              <w:t>1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B8858FD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روش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های ارزیابی دانشجو 1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CAB934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برقراری مهارت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های ارتباطی میان فردی و مهارت پزشکی یا بیمار</w:t>
            </w:r>
          </w:p>
        </w:tc>
      </w:tr>
      <w:tr w:rsidR="00CE7E1E" w14:paraId="78B346A8" w14:textId="77777777" w:rsidTr="005A313F">
        <w:trPr>
          <w:jc w:val="center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5884A657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73EE3F74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  <w:t>کد درس</w:t>
            </w:r>
          </w:p>
        </w:tc>
        <w:tc>
          <w:tcPr>
            <w:tcW w:w="25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053BE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221200444</w:t>
            </w:r>
          </w:p>
        </w:tc>
        <w:tc>
          <w:tcPr>
            <w:tcW w:w="25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D7E302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221200555</w:t>
            </w:r>
          </w:p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CB89E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221200333</w:t>
            </w:r>
          </w:p>
        </w:tc>
      </w:tr>
      <w:tr w:rsidR="00CE7E1E" w14:paraId="00A51503" w14:textId="77777777" w:rsidTr="005A313F">
        <w:trPr>
          <w:jc w:val="center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10AAA341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rtl/>
              </w:rPr>
              <w:t>چهارشنبه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7D45B0C7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rtl/>
              </w:rPr>
            </w:pPr>
            <w:r w:rsidRPr="00AB7D65">
              <w:rPr>
                <w:rFonts w:eastAsia="Calibri"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25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9BBD06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8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>دکتر زهره خوش گفتار</w:t>
            </w:r>
          </w:p>
        </w:tc>
        <w:tc>
          <w:tcPr>
            <w:tcW w:w="2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AF7D65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8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>دکتر رامین همایونی زند</w:t>
            </w:r>
          </w:p>
        </w:tc>
        <w:tc>
          <w:tcPr>
            <w:tcW w:w="2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9363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8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8"/>
                <w:sz w:val="24"/>
                <w:szCs w:val="24"/>
                <w:rtl/>
              </w:rPr>
              <w:t xml:space="preserve">دکتر سمیه سهرابی </w:t>
            </w:r>
          </w:p>
        </w:tc>
      </w:tr>
      <w:tr w:rsidR="00CE7E1E" w14:paraId="3C72D771" w14:textId="77777777" w:rsidTr="005A313F">
        <w:trPr>
          <w:jc w:val="center"/>
        </w:trPr>
        <w:tc>
          <w:tcPr>
            <w:tcW w:w="8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5823B19C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082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14:paraId="6C619D3D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  <w:t>نام درس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7DA243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نظریه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های یادگیری و مهارت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های مقدماتی تدریس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6AC6A50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کاربرد رایانه 1</w:t>
            </w:r>
          </w:p>
        </w:tc>
        <w:tc>
          <w:tcPr>
            <w:tcW w:w="2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773D2E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برنامه</w:t>
            </w:r>
            <w:r w:rsidRPr="00AB7D65">
              <w:rPr>
                <w:rFonts w:eastAsia="Calibri" w:cs="B Nazanin"/>
                <w:spacing w:val="-12"/>
                <w:sz w:val="24"/>
                <w:szCs w:val="24"/>
                <w:rtl/>
              </w:rPr>
              <w:softHyphen/>
            </w:r>
            <w:r w:rsidRPr="00AB7D65">
              <w:rPr>
                <w:rFonts w:eastAsia="Calibri" w:cs="B Nazanin" w:hint="cs"/>
                <w:spacing w:val="-12"/>
                <w:sz w:val="24"/>
                <w:szCs w:val="24"/>
                <w:rtl/>
              </w:rPr>
              <w:t>ریزی درسی 1</w:t>
            </w:r>
          </w:p>
        </w:tc>
      </w:tr>
      <w:tr w:rsidR="00CE7E1E" w14:paraId="3901D3CF" w14:textId="77777777" w:rsidTr="005A313F">
        <w:trPr>
          <w:jc w:val="center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1CBFD9B4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14:paraId="070F851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b/>
                <w:bCs/>
                <w:spacing w:val="-12"/>
                <w:sz w:val="24"/>
                <w:szCs w:val="24"/>
                <w:rtl/>
              </w:rPr>
              <w:t>کد درس</w:t>
            </w:r>
          </w:p>
        </w:tc>
        <w:tc>
          <w:tcPr>
            <w:tcW w:w="25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18DC2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Calibri"/>
                <w:spacing w:val="-8"/>
                <w:sz w:val="24"/>
                <w:szCs w:val="24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221200222</w:t>
            </w:r>
          </w:p>
        </w:tc>
        <w:tc>
          <w:tcPr>
            <w:tcW w:w="25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58337B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spacing w:val="-8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221200666</w:t>
            </w:r>
          </w:p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BADA8" w14:textId="77777777" w:rsidR="00CE7E1E" w:rsidRPr="00AB7D65" w:rsidRDefault="00CE7E1E" w:rsidP="00826299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AB7D65">
              <w:rPr>
                <w:rFonts w:eastAsia="Calibri" w:cs="B Nazanin" w:hint="cs"/>
                <w:spacing w:val="-8"/>
                <w:rtl/>
              </w:rPr>
              <w:t>221200111</w:t>
            </w:r>
          </w:p>
        </w:tc>
      </w:tr>
    </w:tbl>
    <w:p w14:paraId="067DF326" w14:textId="77777777" w:rsidR="00CE7E1E" w:rsidRPr="007F7A4C" w:rsidRDefault="00CE7E1E" w:rsidP="00CE7E1E">
      <w:pPr>
        <w:bidi w:val="0"/>
        <w:rPr>
          <w:rFonts w:cs="B Nazanin"/>
          <w:rtl/>
        </w:rPr>
      </w:pPr>
    </w:p>
    <w:p w14:paraId="023BE888" w14:textId="48AC2CD8" w:rsidR="00C2098E" w:rsidRDefault="00C2098E" w:rsidP="0025055E">
      <w:pPr>
        <w:rPr>
          <w:rFonts w:cs="B Nazanin"/>
          <w:sz w:val="26"/>
          <w:szCs w:val="26"/>
          <w:rtl/>
        </w:rPr>
      </w:pPr>
    </w:p>
    <w:p w14:paraId="10414458" w14:textId="32E7B0B2" w:rsidR="005A313F" w:rsidRDefault="005A313F" w:rsidP="0025055E">
      <w:pPr>
        <w:rPr>
          <w:rFonts w:cs="B Nazanin"/>
          <w:sz w:val="26"/>
          <w:szCs w:val="26"/>
          <w:rtl/>
        </w:rPr>
      </w:pPr>
    </w:p>
    <w:p w14:paraId="7D727680" w14:textId="2B390489" w:rsidR="005A313F" w:rsidRDefault="005A313F" w:rsidP="0025055E">
      <w:pPr>
        <w:rPr>
          <w:rFonts w:cs="B Nazanin"/>
          <w:sz w:val="26"/>
          <w:szCs w:val="26"/>
          <w:rtl/>
        </w:rPr>
      </w:pPr>
    </w:p>
    <w:p w14:paraId="456FD54F" w14:textId="6E5713DC" w:rsidR="005A313F" w:rsidRDefault="005A313F" w:rsidP="0025055E">
      <w:pPr>
        <w:rPr>
          <w:rFonts w:cs="B Nazanin"/>
          <w:sz w:val="26"/>
          <w:szCs w:val="26"/>
          <w:rtl/>
        </w:rPr>
      </w:pPr>
    </w:p>
    <w:p w14:paraId="1DA1C8CC" w14:textId="62A106E9" w:rsidR="005A313F" w:rsidRDefault="005A313F" w:rsidP="0025055E">
      <w:pPr>
        <w:rPr>
          <w:rFonts w:cs="B Nazanin"/>
          <w:sz w:val="26"/>
          <w:szCs w:val="26"/>
          <w:rtl/>
        </w:rPr>
      </w:pPr>
    </w:p>
    <w:p w14:paraId="5692F973" w14:textId="5F78A4B1" w:rsidR="005A313F" w:rsidRDefault="005A313F" w:rsidP="0025055E">
      <w:pPr>
        <w:rPr>
          <w:rFonts w:cs="B Nazanin"/>
          <w:sz w:val="26"/>
          <w:szCs w:val="26"/>
          <w:rtl/>
        </w:rPr>
      </w:pPr>
    </w:p>
    <w:p w14:paraId="3252F411" w14:textId="3369FAE1" w:rsidR="005A313F" w:rsidRDefault="005A313F" w:rsidP="0025055E">
      <w:pPr>
        <w:rPr>
          <w:rFonts w:cs="B Nazanin"/>
          <w:sz w:val="26"/>
          <w:szCs w:val="26"/>
          <w:rtl/>
        </w:rPr>
      </w:pPr>
    </w:p>
    <w:p w14:paraId="03CA6741" w14:textId="06E7D01B" w:rsidR="005A313F" w:rsidRDefault="005A313F" w:rsidP="0025055E">
      <w:pPr>
        <w:rPr>
          <w:rFonts w:cs="B Nazanin"/>
          <w:sz w:val="26"/>
          <w:szCs w:val="26"/>
          <w:rtl/>
        </w:rPr>
      </w:pPr>
    </w:p>
    <w:p w14:paraId="062744B9" w14:textId="2B84276E" w:rsidR="005A313F" w:rsidRDefault="005A313F" w:rsidP="0025055E">
      <w:pPr>
        <w:rPr>
          <w:rFonts w:cs="B Nazanin"/>
          <w:sz w:val="26"/>
          <w:szCs w:val="26"/>
          <w:rtl/>
        </w:rPr>
      </w:pPr>
    </w:p>
    <w:p w14:paraId="07E95F9C" w14:textId="4A65927C" w:rsidR="005A313F" w:rsidRDefault="005A313F" w:rsidP="0025055E">
      <w:pPr>
        <w:rPr>
          <w:rFonts w:cs="B Nazanin"/>
          <w:sz w:val="26"/>
          <w:szCs w:val="26"/>
          <w:rtl/>
        </w:rPr>
      </w:pPr>
    </w:p>
    <w:p w14:paraId="65952016" w14:textId="77777777" w:rsidR="005A313F" w:rsidRPr="0022255A" w:rsidRDefault="005A313F" w:rsidP="005A313F">
      <w:pPr>
        <w:jc w:val="center"/>
        <w:rPr>
          <w:rFonts w:cs="B Nazanin"/>
          <w:b/>
          <w:bCs/>
          <w:sz w:val="24"/>
          <w:szCs w:val="24"/>
          <w:rtl/>
        </w:rPr>
      </w:pPr>
      <w:r w:rsidRPr="0022255A">
        <w:rPr>
          <w:rFonts w:cs="B Nazanin" w:hint="cs"/>
          <w:b/>
          <w:bCs/>
          <w:sz w:val="24"/>
          <w:szCs w:val="24"/>
          <w:rtl/>
        </w:rPr>
        <w:t>دروس ارائه دانشجویان کارشناسی ارشد رشته آموزش پزشکی</w:t>
      </w:r>
    </w:p>
    <w:p w14:paraId="24FCD68B" w14:textId="77777777" w:rsidR="005A313F" w:rsidRDefault="005A313F" w:rsidP="005A313F">
      <w:pPr>
        <w:jc w:val="center"/>
        <w:rPr>
          <w:rFonts w:cs="B Nazanin"/>
          <w:b/>
          <w:bCs/>
          <w:rtl/>
        </w:rPr>
      </w:pPr>
      <w:r w:rsidRPr="0022255A">
        <w:rPr>
          <w:rFonts w:cs="B Nazanin" w:hint="cs"/>
          <w:b/>
          <w:bCs/>
          <w:rtl/>
        </w:rPr>
        <w:t xml:space="preserve">نیمسال </w:t>
      </w:r>
      <w:r>
        <w:rPr>
          <w:rFonts w:cs="B Nazanin" w:hint="cs"/>
          <w:b/>
          <w:bCs/>
          <w:rtl/>
        </w:rPr>
        <w:t>اول 1405-1404</w:t>
      </w:r>
    </w:p>
    <w:p w14:paraId="21EBB2C7" w14:textId="77777777" w:rsidR="005A313F" w:rsidRDefault="005A313F" w:rsidP="0025055E">
      <w:pPr>
        <w:rPr>
          <w:rFonts w:cs="B Nazanin"/>
          <w:sz w:val="26"/>
          <w:szCs w:val="2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82"/>
        <w:gridCol w:w="2617"/>
        <w:gridCol w:w="597"/>
        <w:gridCol w:w="604"/>
        <w:gridCol w:w="559"/>
        <w:gridCol w:w="1754"/>
        <w:gridCol w:w="1126"/>
        <w:gridCol w:w="1122"/>
        <w:gridCol w:w="798"/>
        <w:gridCol w:w="9"/>
      </w:tblGrid>
      <w:tr w:rsidR="005A313F" w14:paraId="2BB5A1B9" w14:textId="77777777" w:rsidTr="005A313F">
        <w:trPr>
          <w:gridAfter w:val="1"/>
          <w:wAfter w:w="9" w:type="dxa"/>
        </w:trPr>
        <w:tc>
          <w:tcPr>
            <w:tcW w:w="10598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BB50CB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Titr" w:hint="cs"/>
                <w:sz w:val="20"/>
                <w:szCs w:val="20"/>
                <w:rtl/>
              </w:rPr>
              <w:t>آرایش دروس ترم دوم کارشناسی ارشد مجازی</w:t>
            </w:r>
          </w:p>
        </w:tc>
      </w:tr>
      <w:tr w:rsidR="005A313F" w14:paraId="264DE959" w14:textId="77777777" w:rsidTr="005A313F"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209F67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ردیف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3423A2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کد درس</w:t>
            </w:r>
          </w:p>
        </w:tc>
        <w:tc>
          <w:tcPr>
            <w:tcW w:w="261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EBCF5A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نام درس</w:t>
            </w:r>
          </w:p>
        </w:tc>
        <w:tc>
          <w:tcPr>
            <w:tcW w:w="176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228F69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5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887DC9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اساتید</w:t>
            </w:r>
          </w:p>
        </w:tc>
        <w:tc>
          <w:tcPr>
            <w:tcW w:w="1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F25498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مدرس همکار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482388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دستیار تدریس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2C04CC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پیش</w:t>
            </w:r>
            <w:r w:rsidRPr="00C319DD"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  <w:softHyphen/>
            </w: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نیاز/ هم</w:t>
            </w:r>
            <w:r w:rsidRPr="00C319DD"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  <w:softHyphen/>
            </w: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نیاز</w:t>
            </w:r>
          </w:p>
        </w:tc>
      </w:tr>
      <w:tr w:rsidR="005A313F" w14:paraId="6CADBFE8" w14:textId="77777777" w:rsidTr="005A313F">
        <w:tc>
          <w:tcPr>
            <w:tcW w:w="53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DD5A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920E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26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F5C1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82BA31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نظری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D1D461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عملی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71681F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جمع</w:t>
            </w:r>
          </w:p>
        </w:tc>
        <w:tc>
          <w:tcPr>
            <w:tcW w:w="1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492E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4392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15E7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1D82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</w:tr>
      <w:tr w:rsidR="005A313F" w14:paraId="4E4DA9BE" w14:textId="77777777" w:rsidTr="005A313F"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0A8178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9B4D6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22120077</w:t>
            </w:r>
          </w:p>
        </w:tc>
        <w:tc>
          <w:tcPr>
            <w:tcW w:w="26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F5BE4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زبان انگلیسی 1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0F99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C4DDD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7E765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7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8EB22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رامین همایونی زند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5B57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1FAFF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0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F25E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</w:tr>
      <w:tr w:rsidR="005A313F" w14:paraId="51A232E0" w14:textId="77777777" w:rsidTr="005A313F"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475B8E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8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3A92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22120111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5BCDCD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برنامه ریزی درسی 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971DDC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055334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9D999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1A0B6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 xml:space="preserve">دکتر سمیه سهرابی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E3518B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1601B5F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خانم حاجی زاده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5AAD9E6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کد 01</w:t>
            </w:r>
          </w:p>
        </w:tc>
      </w:tr>
      <w:tr w:rsidR="005A313F" w14:paraId="4002290A" w14:textId="77777777" w:rsidTr="005A313F"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6869F5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3</w:t>
            </w:r>
          </w:p>
        </w:tc>
        <w:tc>
          <w:tcPr>
            <w:tcW w:w="8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9B3F3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22120141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FD4274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شیوه تحقیق در آموزش 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8F4690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5/1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36ED46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5/0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D7C57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BE5F3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امین حبیبی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57685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F49D32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5E355B7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</w:p>
        </w:tc>
      </w:tr>
      <w:tr w:rsidR="005A313F" w14:paraId="7300A8B7" w14:textId="77777777" w:rsidTr="005A313F"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DED2B7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4</w:t>
            </w:r>
          </w:p>
        </w:tc>
        <w:tc>
          <w:tcPr>
            <w:tcW w:w="8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5A7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22120155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BA3DEA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 xml:space="preserve">روش های ارزیابی دانشجو </w:t>
            </w:r>
            <w:r w:rsidRPr="00C319DD">
              <w:rPr>
                <w:rFonts w:ascii="Calibri" w:eastAsia="Calibri" w:hAnsi="Calibri" w:cs="B Nazanin" w:hint="cs"/>
                <w:spacing w:val="-12"/>
                <w:sz w:val="18"/>
                <w:szCs w:val="18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8A1688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5/1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3342EA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EDAED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5/2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58DAC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 xml:space="preserve">دکتر معصومه کلانتریون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BCDBD0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7ED9092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خانم درتومی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67423BE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کد 05</w:t>
            </w:r>
          </w:p>
        </w:tc>
      </w:tr>
      <w:tr w:rsidR="005A313F" w14:paraId="63A6EF70" w14:textId="77777777" w:rsidTr="005A313F"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B555D3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5</w:t>
            </w:r>
          </w:p>
        </w:tc>
        <w:tc>
          <w:tcPr>
            <w:tcW w:w="8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677E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22120122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891A55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الگوهای یاددهی و یادگیری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67FDF3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2A2B25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A1B03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3F30A2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زهره خوش گفتار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DDA170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2B2F1C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خانم سجادی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5F1ADD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کد 06</w:t>
            </w:r>
          </w:p>
        </w:tc>
      </w:tr>
    </w:tbl>
    <w:p w14:paraId="42A82B89" w14:textId="3E1223A5" w:rsidR="00471874" w:rsidRDefault="00471874" w:rsidP="00C2098E">
      <w:pPr>
        <w:bidi w:val="0"/>
        <w:rPr>
          <w:rFonts w:cs="B Nazanin"/>
          <w:sz w:val="26"/>
          <w:szCs w:val="26"/>
          <w:rtl/>
        </w:rPr>
      </w:pPr>
      <w:bookmarkStart w:id="0" w:name="_GoBack"/>
      <w:bookmarkEnd w:id="0"/>
    </w:p>
    <w:p w14:paraId="58EE4A7B" w14:textId="1F05A370" w:rsidR="005A313F" w:rsidRDefault="005A313F" w:rsidP="005A313F">
      <w:pPr>
        <w:bidi w:val="0"/>
        <w:rPr>
          <w:rFonts w:cs="B Nazanin"/>
          <w:sz w:val="26"/>
          <w:szCs w:val="2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283"/>
        <w:gridCol w:w="599"/>
        <w:gridCol w:w="606"/>
        <w:gridCol w:w="561"/>
        <w:gridCol w:w="561"/>
        <w:gridCol w:w="1639"/>
        <w:gridCol w:w="1238"/>
        <w:gridCol w:w="851"/>
        <w:gridCol w:w="872"/>
      </w:tblGrid>
      <w:tr w:rsidR="005A313F" w14:paraId="48944099" w14:textId="77777777" w:rsidTr="005A313F">
        <w:tc>
          <w:tcPr>
            <w:tcW w:w="10628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A451DC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Titr" w:hint="cs"/>
                <w:sz w:val="20"/>
                <w:szCs w:val="20"/>
                <w:rtl/>
              </w:rPr>
              <w:t>آرایش دروس ترم چهارم کارشناسی ارشد مجازی</w:t>
            </w:r>
          </w:p>
        </w:tc>
      </w:tr>
      <w:tr w:rsidR="005A313F" w14:paraId="7EEB6E4D" w14:textId="77777777" w:rsidTr="005A313F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A7EF73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ردیف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3DFA7D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کد درس</w:t>
            </w:r>
          </w:p>
        </w:tc>
        <w:tc>
          <w:tcPr>
            <w:tcW w:w="228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636C46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نام درس</w:t>
            </w:r>
          </w:p>
        </w:tc>
        <w:tc>
          <w:tcPr>
            <w:tcW w:w="232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E1AD4B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65FCDD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اساتید</w:t>
            </w:r>
          </w:p>
        </w:tc>
        <w:tc>
          <w:tcPr>
            <w:tcW w:w="123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467BA7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مدرس همکار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A6A5F5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دستیار تدریس</w:t>
            </w:r>
          </w:p>
        </w:tc>
        <w:tc>
          <w:tcPr>
            <w:tcW w:w="87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DD9930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پیش</w:t>
            </w:r>
            <w:r w:rsidRPr="00C319DD"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  <w:softHyphen/>
            </w: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نیاز/ هم</w:t>
            </w:r>
            <w:r w:rsidRPr="00C319DD"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  <w:softHyphen/>
            </w: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20"/>
                <w:szCs w:val="20"/>
                <w:rtl/>
              </w:rPr>
              <w:t>نیاز</w:t>
            </w:r>
          </w:p>
        </w:tc>
      </w:tr>
      <w:tr w:rsidR="005A313F" w14:paraId="52F30842" w14:textId="77777777" w:rsidTr="005A313F">
        <w:tc>
          <w:tcPr>
            <w:tcW w:w="4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8F3879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5A35E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2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1C1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338BC5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نظری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29DF85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عملی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14E392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2"/>
                <w:szCs w:val="12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2"/>
                <w:szCs w:val="12"/>
                <w:rtl/>
              </w:rPr>
              <w:t>کارورزی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0F2F1D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16"/>
                <w:szCs w:val="16"/>
                <w:rtl/>
              </w:rPr>
            </w:pPr>
            <w:r w:rsidRPr="00C319DD">
              <w:rPr>
                <w:rFonts w:ascii="Calibri" w:eastAsia="Calibri" w:hAnsi="Calibri" w:cs="B Nazanin" w:hint="cs"/>
                <w:b/>
                <w:bCs/>
                <w:spacing w:val="-8"/>
                <w:sz w:val="16"/>
                <w:szCs w:val="16"/>
                <w:rtl/>
              </w:rPr>
              <w:t>جمع</w:t>
            </w:r>
          </w:p>
        </w:tc>
        <w:tc>
          <w:tcPr>
            <w:tcW w:w="1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3D3A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12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BFA7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3D18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19703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pacing w:val="-8"/>
                <w:sz w:val="20"/>
                <w:szCs w:val="20"/>
                <w:rtl/>
              </w:rPr>
            </w:pPr>
          </w:p>
        </w:tc>
      </w:tr>
      <w:tr w:rsidR="005A313F" w14:paraId="0AC8B7B5" w14:textId="77777777" w:rsidTr="005A313F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090A5B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334B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22120188</w:t>
            </w:r>
          </w:p>
        </w:tc>
        <w:tc>
          <w:tcPr>
            <w:tcW w:w="2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7AA11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طراحی آموزشی در علوم پزشکی</w:t>
            </w:r>
          </w:p>
        </w:tc>
        <w:tc>
          <w:tcPr>
            <w:tcW w:w="5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82707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21EDF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auto"/>
          </w:tcPr>
          <w:p w14:paraId="29B2B09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2D498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6999A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 xml:space="preserve">دکتر معصومه کلانتریون 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377F1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12974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خانم بابایی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41578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کد 01،05،08 13</w:t>
            </w:r>
          </w:p>
        </w:tc>
      </w:tr>
      <w:tr w:rsidR="005A313F" w14:paraId="317C7A89" w14:textId="77777777" w:rsidTr="005A313F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13C5B6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8BE85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22120211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95D54F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روش های ارزشیابی برنامه 2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0C90FE7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7DFAC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14:paraId="490BB52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131B73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B4DAFB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رامین همایونی زند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E5ABBF2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خواجه علی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9232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7FF6934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کد 04</w:t>
            </w:r>
          </w:p>
        </w:tc>
      </w:tr>
      <w:tr w:rsidR="005A313F" w14:paraId="0ED4A7C2" w14:textId="77777777" w:rsidTr="005A313F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F75A3B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6D4C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22120222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9ED0D8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طراحی، اجرا و ارزشیابی کارگاه های آموزشی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362D32A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FD5AD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892644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31D31E4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20F994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سمیه سهرابی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B76E02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30A79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خانم امیری فرد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0357BA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</w:p>
        </w:tc>
      </w:tr>
      <w:tr w:rsidR="005A313F" w14:paraId="0E202A2E" w14:textId="77777777" w:rsidTr="005A313F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F346FE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5D41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22120199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F9795FB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 xml:space="preserve">آموزش مبتنی بر شواهد </w:t>
            </w:r>
            <w:r w:rsidRPr="00C319DD">
              <w:rPr>
                <w:rFonts w:ascii="Calibri" w:eastAsia="Calibri" w:hAnsi="Calibri" w:cs="B Nazanin"/>
                <w:spacing w:val="-12"/>
                <w:sz w:val="20"/>
                <w:szCs w:val="20"/>
              </w:rPr>
              <w:t>BEME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7561AD8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F4AEAE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14:paraId="3821CE0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3E98191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01C52C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امین حبیبی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9A11BA6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E8A5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آقای منصوری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6FE200A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</w:tr>
      <w:tr w:rsidR="005A313F" w14:paraId="344AC689" w14:textId="77777777" w:rsidTr="005A313F"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2FED4A5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307EAF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22120777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078B0A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12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12"/>
                <w:sz w:val="20"/>
                <w:szCs w:val="20"/>
                <w:rtl/>
              </w:rPr>
              <w:t>کاربرد رایانه در آموزش 3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211DE68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219AE8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14:paraId="0B40678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0D13CF7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18"/>
                <w:szCs w:val="18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18"/>
                <w:szCs w:val="18"/>
                <w:rtl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61C9C6C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  <w:r w:rsidRPr="00C319DD">
              <w:rPr>
                <w:rFonts w:ascii="Calibri" w:eastAsia="Calibri" w:hAnsi="Calibri" w:cs="B Nazanin" w:hint="cs"/>
                <w:spacing w:val="-8"/>
                <w:sz w:val="20"/>
                <w:szCs w:val="20"/>
                <w:rtl/>
              </w:rPr>
              <w:t>دکتر رامین همایونی زند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2A99E60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2D72C3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A986AED" w14:textId="77777777" w:rsidR="005A313F" w:rsidRPr="00C319DD" w:rsidRDefault="005A313F" w:rsidP="00826299">
            <w:pPr>
              <w:spacing w:after="0" w:line="240" w:lineRule="auto"/>
              <w:jc w:val="center"/>
              <w:rPr>
                <w:rFonts w:ascii="Calibri" w:eastAsia="Calibri" w:hAnsi="Calibri" w:cs="B Nazanin"/>
                <w:spacing w:val="-8"/>
                <w:sz w:val="20"/>
                <w:szCs w:val="20"/>
                <w:rtl/>
              </w:rPr>
            </w:pPr>
          </w:p>
        </w:tc>
      </w:tr>
    </w:tbl>
    <w:p w14:paraId="365BC945" w14:textId="44326547" w:rsidR="005A313F" w:rsidRDefault="005A313F" w:rsidP="005A313F">
      <w:pPr>
        <w:bidi w:val="0"/>
        <w:rPr>
          <w:rFonts w:cs="B Nazanin"/>
          <w:sz w:val="26"/>
          <w:szCs w:val="26"/>
          <w:rtl/>
        </w:rPr>
      </w:pPr>
    </w:p>
    <w:p w14:paraId="5C643752" w14:textId="0BAB3F86" w:rsidR="005A313F" w:rsidRDefault="005A313F" w:rsidP="005A313F">
      <w:pPr>
        <w:bidi w:val="0"/>
        <w:rPr>
          <w:rFonts w:cs="B Nazanin"/>
          <w:sz w:val="26"/>
          <w:szCs w:val="26"/>
          <w:rtl/>
        </w:rPr>
      </w:pPr>
    </w:p>
    <w:tbl>
      <w:tblPr>
        <w:tblStyle w:val="GridTable4-Accent1"/>
        <w:tblpPr w:leftFromText="180" w:rightFromText="180" w:vertAnchor="text" w:horzAnchor="margin" w:tblpXSpec="center" w:tblpY="-60"/>
        <w:bidiVisual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1092"/>
        <w:gridCol w:w="2501"/>
        <w:gridCol w:w="1418"/>
        <w:gridCol w:w="5801"/>
      </w:tblGrid>
      <w:tr w:rsidR="005A313F" w:rsidRPr="00C11D69" w14:paraId="721B390E" w14:textId="77777777" w:rsidTr="005A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EAB0C48" w14:textId="77777777" w:rsidR="005A313F" w:rsidRPr="00C11D69" w:rsidRDefault="005A313F" w:rsidP="00826299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2212035</w:t>
            </w:r>
          </w:p>
        </w:tc>
        <w:tc>
          <w:tcPr>
            <w:tcW w:w="2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330325C3" w14:textId="77777777" w:rsidR="005A313F" w:rsidRPr="00C11D69" w:rsidRDefault="005A313F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پایان نامه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ACC6A35" w14:textId="77777777" w:rsidR="005A313F" w:rsidRPr="00C11D69" w:rsidRDefault="005A313F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5801" w:type="dxa"/>
            <w:tcBorders>
              <w:lef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F1327DB" w14:textId="77777777" w:rsidR="005A313F" w:rsidRPr="00C11D69" w:rsidRDefault="005A313F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*تذکر مهم*</w:t>
            </w:r>
          </w:p>
          <w:p w14:paraId="0CECC3AB" w14:textId="77777777" w:rsidR="005A313F" w:rsidRPr="00C11D69" w:rsidRDefault="005A313F" w:rsidP="008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11D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فقط دانشجویانی که کلیه واحد های اموزشی را گذرانده اند مجاز به انتخاب پایان نامه می باشند </w:t>
            </w:r>
          </w:p>
        </w:tc>
      </w:tr>
    </w:tbl>
    <w:p w14:paraId="43B0BF63" w14:textId="77777777" w:rsidR="005A313F" w:rsidRPr="004F68CE" w:rsidRDefault="005A313F" w:rsidP="005A313F">
      <w:pPr>
        <w:bidi w:val="0"/>
        <w:rPr>
          <w:rFonts w:cs="B Nazanin"/>
          <w:sz w:val="26"/>
          <w:szCs w:val="26"/>
        </w:rPr>
      </w:pPr>
    </w:p>
    <w:sectPr w:rsidR="005A313F" w:rsidRPr="004F68CE" w:rsidSect="007F7A4C">
      <w:pgSz w:w="11906" w:h="16838"/>
      <w:pgMar w:top="142" w:right="1440" w:bottom="142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82CB" w14:textId="77777777" w:rsidR="009865A2" w:rsidRDefault="009865A2" w:rsidP="00B35BB7">
      <w:pPr>
        <w:spacing w:after="0" w:line="240" w:lineRule="auto"/>
      </w:pPr>
      <w:r>
        <w:separator/>
      </w:r>
    </w:p>
  </w:endnote>
  <w:endnote w:type="continuationSeparator" w:id="0">
    <w:p w14:paraId="151E60E4" w14:textId="77777777" w:rsidR="009865A2" w:rsidRDefault="009865A2" w:rsidP="00B3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216DC" w14:textId="77777777" w:rsidR="009865A2" w:rsidRDefault="009865A2" w:rsidP="00B35BB7">
      <w:pPr>
        <w:spacing w:after="0" w:line="240" w:lineRule="auto"/>
      </w:pPr>
      <w:r>
        <w:separator/>
      </w:r>
    </w:p>
  </w:footnote>
  <w:footnote w:type="continuationSeparator" w:id="0">
    <w:p w14:paraId="6B48E778" w14:textId="77777777" w:rsidR="009865A2" w:rsidRDefault="009865A2" w:rsidP="00B35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61"/>
    <w:rsid w:val="00006926"/>
    <w:rsid w:val="00027BAB"/>
    <w:rsid w:val="000C7059"/>
    <w:rsid w:val="00105DF8"/>
    <w:rsid w:val="0015424A"/>
    <w:rsid w:val="00175D68"/>
    <w:rsid w:val="001D1D16"/>
    <w:rsid w:val="001D33C7"/>
    <w:rsid w:val="0022255A"/>
    <w:rsid w:val="00233F76"/>
    <w:rsid w:val="0025055E"/>
    <w:rsid w:val="00277EE4"/>
    <w:rsid w:val="002A6040"/>
    <w:rsid w:val="002A63B0"/>
    <w:rsid w:val="00306D32"/>
    <w:rsid w:val="003461DF"/>
    <w:rsid w:val="0036296A"/>
    <w:rsid w:val="00372E37"/>
    <w:rsid w:val="00377DEC"/>
    <w:rsid w:val="00391E7D"/>
    <w:rsid w:val="003B7EC9"/>
    <w:rsid w:val="003C4410"/>
    <w:rsid w:val="003C5C64"/>
    <w:rsid w:val="00425E22"/>
    <w:rsid w:val="00471874"/>
    <w:rsid w:val="00482C64"/>
    <w:rsid w:val="004A4568"/>
    <w:rsid w:val="004C10E6"/>
    <w:rsid w:val="004C11D5"/>
    <w:rsid w:val="004E77A9"/>
    <w:rsid w:val="004F68CE"/>
    <w:rsid w:val="0050115D"/>
    <w:rsid w:val="00523C5C"/>
    <w:rsid w:val="0054278B"/>
    <w:rsid w:val="0055046F"/>
    <w:rsid w:val="00551BAF"/>
    <w:rsid w:val="005571BA"/>
    <w:rsid w:val="00560DCD"/>
    <w:rsid w:val="00586418"/>
    <w:rsid w:val="00586C1A"/>
    <w:rsid w:val="005A275D"/>
    <w:rsid w:val="005A313F"/>
    <w:rsid w:val="005B6C5F"/>
    <w:rsid w:val="005D1DC4"/>
    <w:rsid w:val="005D2EB3"/>
    <w:rsid w:val="005D5512"/>
    <w:rsid w:val="005F3D57"/>
    <w:rsid w:val="00603EF5"/>
    <w:rsid w:val="00614666"/>
    <w:rsid w:val="00647356"/>
    <w:rsid w:val="0065489A"/>
    <w:rsid w:val="00700856"/>
    <w:rsid w:val="0070387C"/>
    <w:rsid w:val="00717588"/>
    <w:rsid w:val="00720C3C"/>
    <w:rsid w:val="007622CC"/>
    <w:rsid w:val="007F7A4C"/>
    <w:rsid w:val="008153F5"/>
    <w:rsid w:val="00823708"/>
    <w:rsid w:val="00850BDF"/>
    <w:rsid w:val="00852AE9"/>
    <w:rsid w:val="008558AB"/>
    <w:rsid w:val="008A429F"/>
    <w:rsid w:val="008B7C3D"/>
    <w:rsid w:val="008C3F05"/>
    <w:rsid w:val="008D3BA8"/>
    <w:rsid w:val="00913436"/>
    <w:rsid w:val="00917C93"/>
    <w:rsid w:val="0094748C"/>
    <w:rsid w:val="009506E3"/>
    <w:rsid w:val="00973A44"/>
    <w:rsid w:val="009865A2"/>
    <w:rsid w:val="00990BF1"/>
    <w:rsid w:val="009D7D30"/>
    <w:rsid w:val="009F15FA"/>
    <w:rsid w:val="00A22E5F"/>
    <w:rsid w:val="00A514B0"/>
    <w:rsid w:val="00A61288"/>
    <w:rsid w:val="00AA6B5E"/>
    <w:rsid w:val="00AB108A"/>
    <w:rsid w:val="00AF7CFD"/>
    <w:rsid w:val="00B0726F"/>
    <w:rsid w:val="00B35BB7"/>
    <w:rsid w:val="00B55FA9"/>
    <w:rsid w:val="00B66456"/>
    <w:rsid w:val="00B9039F"/>
    <w:rsid w:val="00BA4F7E"/>
    <w:rsid w:val="00BA7510"/>
    <w:rsid w:val="00BD657F"/>
    <w:rsid w:val="00BE6438"/>
    <w:rsid w:val="00C2098E"/>
    <w:rsid w:val="00C262EE"/>
    <w:rsid w:val="00C2640E"/>
    <w:rsid w:val="00C420A3"/>
    <w:rsid w:val="00C6187B"/>
    <w:rsid w:val="00C765B1"/>
    <w:rsid w:val="00C9643A"/>
    <w:rsid w:val="00C97506"/>
    <w:rsid w:val="00CA0CA0"/>
    <w:rsid w:val="00CE7E1E"/>
    <w:rsid w:val="00D63924"/>
    <w:rsid w:val="00DE3B2A"/>
    <w:rsid w:val="00DE6E51"/>
    <w:rsid w:val="00E33E61"/>
    <w:rsid w:val="00E360CD"/>
    <w:rsid w:val="00E476D5"/>
    <w:rsid w:val="00E6136F"/>
    <w:rsid w:val="00E76DC8"/>
    <w:rsid w:val="00E96C0A"/>
    <w:rsid w:val="00EC62F4"/>
    <w:rsid w:val="00F307F2"/>
    <w:rsid w:val="00F47FED"/>
    <w:rsid w:val="00F63574"/>
    <w:rsid w:val="00F649A1"/>
    <w:rsid w:val="00F774FA"/>
    <w:rsid w:val="00F818BE"/>
    <w:rsid w:val="00F8547A"/>
    <w:rsid w:val="00FC7825"/>
    <w:rsid w:val="00FD725A"/>
    <w:rsid w:val="00FE1705"/>
    <w:rsid w:val="00FE492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6097"/>
  <w15:docId w15:val="{7902899E-3714-41B1-89F1-0129B03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BB7"/>
  </w:style>
  <w:style w:type="paragraph" w:styleId="Footer">
    <w:name w:val="footer"/>
    <w:basedOn w:val="Normal"/>
    <w:link w:val="FooterChar"/>
    <w:uiPriority w:val="99"/>
    <w:unhideWhenUsed/>
    <w:rsid w:val="00B3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BB7"/>
  </w:style>
  <w:style w:type="character" w:styleId="Hyperlink">
    <w:name w:val="Hyperlink"/>
    <w:basedOn w:val="DefaultParagraphFont"/>
    <w:uiPriority w:val="99"/>
    <w:semiHidden/>
    <w:unhideWhenUsed/>
    <w:rsid w:val="0047187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74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5A313F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BFC8-6AF2-40DD-9336-BCA027B4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kh.kabiriyan</dc:creator>
  <cp:keywords/>
  <dc:description/>
  <cp:lastModifiedBy>Kh Shariati</cp:lastModifiedBy>
  <cp:revision>3</cp:revision>
  <cp:lastPrinted>2025-01-21T05:59:00Z</cp:lastPrinted>
  <dcterms:created xsi:type="dcterms:W3CDTF">2025-09-20T07:23:00Z</dcterms:created>
  <dcterms:modified xsi:type="dcterms:W3CDTF">2025-09-20T07:30:00Z</dcterms:modified>
</cp:coreProperties>
</file>